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FD18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бюджетное дошкольное образовательное учреждение</w:t>
      </w:r>
    </w:p>
    <w:p w14:paraId="7AB237D0" w14:textId="77777777" w:rsidR="00205851" w:rsidRPr="00BF5624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Детский сад №11 «Родничок»</w:t>
      </w:r>
    </w:p>
    <w:p w14:paraId="22142C50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4B560" w14:textId="77777777" w:rsidR="00205851" w:rsidRDefault="00205851" w:rsidP="00205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DF2C8C" w14:textId="77777777" w:rsidR="00205851" w:rsidRDefault="00205851" w:rsidP="002058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336DE25" wp14:editId="0AF501C5">
            <wp:extent cx="2755900" cy="2070100"/>
            <wp:effectExtent l="0" t="0" r="6350" b="6350"/>
            <wp:docPr id="2" name="Рисунок 2" descr="sortb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b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3E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518B40" wp14:editId="7758084A">
            <wp:extent cx="2757124" cy="2069495"/>
            <wp:effectExtent l="0" t="0" r="5715" b="6985"/>
            <wp:docPr id="1" name="Рисунок 1" descr="C:\Users\Светлана\Desktop\fba55ca1cf555727e3ba826344e234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Светлана\Desktop\fba55ca1cf555727e3ba826344e2347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77" cy="207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B653" w14:textId="77777777" w:rsidR="00205851" w:rsidRDefault="00205851" w:rsidP="00205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AB623A" w14:textId="77426415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Мастер </w:t>
      </w:r>
      <w:r w:rsidR="00B53052">
        <w:rPr>
          <w:rFonts w:ascii="Times New Roman" w:hAnsi="Times New Roman" w:cs="Times New Roman"/>
          <w:b/>
          <w:color w:val="FF0000"/>
          <w:sz w:val="72"/>
          <w:szCs w:val="72"/>
        </w:rPr>
        <w:t>–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класс</w:t>
      </w:r>
    </w:p>
    <w:p w14:paraId="2D22236A" w14:textId="0BBD5760" w:rsidR="00B53052" w:rsidRPr="00BF5624" w:rsidRDefault="00B53052" w:rsidP="00205851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для педагогов</w:t>
      </w:r>
    </w:p>
    <w:p w14:paraId="47E3F6E7" w14:textId="77777777" w:rsidR="00205851" w:rsidRDefault="00205851" w:rsidP="00205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83DFBA" w14:textId="77777777" w:rsidR="00205851" w:rsidRPr="00FA4B2B" w:rsidRDefault="00205851" w:rsidP="002058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«Игровые технологии в коррекционно  -</w:t>
      </w:r>
      <w:r w:rsidR="000A0AA5">
        <w:rPr>
          <w:rFonts w:ascii="Times New Roman" w:hAnsi="Times New Roman" w:cs="Times New Roman"/>
          <w:b/>
          <w:i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развивающей работе с детьми, имеющими речевые нарушения</w:t>
      </w:r>
      <w:r w:rsidRPr="00FA4B2B">
        <w:rPr>
          <w:rFonts w:ascii="Times New Roman" w:hAnsi="Times New Roman" w:cs="Times New Roman"/>
          <w:b/>
          <w:i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»</w:t>
      </w:r>
    </w:p>
    <w:p w14:paraId="512A93F3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97A9FA6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204BA35C" w14:textId="77777777" w:rsidR="00205851" w:rsidRPr="00BF5624" w:rsidRDefault="00205851" w:rsidP="00205851">
      <w:pPr>
        <w:spacing w:after="0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10C6C429" w14:textId="77777777" w:rsidR="00205851" w:rsidRPr="007B3E58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B3E58">
        <w:rPr>
          <w:rFonts w:ascii="Times New Roman" w:hAnsi="Times New Roman" w:cs="Times New Roman"/>
          <w:b/>
          <w:color w:val="7030A0"/>
          <w:sz w:val="40"/>
          <w:szCs w:val="40"/>
        </w:rPr>
        <w:t>Воспитатель</w:t>
      </w:r>
    </w:p>
    <w:p w14:paraId="3460142A" w14:textId="77777777" w:rsidR="00205851" w:rsidRPr="007B3E58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B3E5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МБДОУ Детского сада № 11 «Родничок» </w:t>
      </w:r>
    </w:p>
    <w:p w14:paraId="64F25CBB" w14:textId="77777777" w:rsidR="00205851" w:rsidRPr="007B3E58" w:rsidRDefault="00CB28C4" w:rsidP="00205851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Дудорова Ольга Александровна</w:t>
      </w:r>
    </w:p>
    <w:p w14:paraId="40DC6B18" w14:textId="77777777" w:rsidR="00205851" w:rsidRPr="00AE24DB" w:rsidRDefault="00205851" w:rsidP="00205851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305468B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01FA1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A5B39" w14:textId="77777777" w:rsidR="00205851" w:rsidRDefault="00205851" w:rsidP="0020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0C234" w14:textId="77777777" w:rsidR="002A02E2" w:rsidRDefault="002A02E2"/>
    <w:p w14:paraId="1CA70F26" w14:textId="77777777" w:rsidR="00205851" w:rsidRDefault="00205851"/>
    <w:p w14:paraId="4FFCD881" w14:textId="77777777" w:rsidR="00205851" w:rsidRDefault="00205851"/>
    <w:p w14:paraId="320AB371" w14:textId="77777777" w:rsidR="00DF4A21" w:rsidRPr="009A7CD6" w:rsidRDefault="00153F96" w:rsidP="00DF4A21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Слайд 2</w:t>
      </w:r>
      <w:r w:rsidR="00AA4C56">
        <w:rPr>
          <w:rFonts w:ascii="Times New Roman" w:hAnsi="Times New Roman" w:cs="Times New Roman"/>
          <w:sz w:val="40"/>
          <w:szCs w:val="40"/>
        </w:rPr>
        <w:t>.</w:t>
      </w:r>
      <w:r w:rsidR="0021052B" w:rsidRPr="009A7CD6">
        <w:rPr>
          <w:rFonts w:ascii="Times New Roman" w:hAnsi="Times New Roman" w:cs="Times New Roman"/>
          <w:sz w:val="40"/>
          <w:szCs w:val="40"/>
        </w:rPr>
        <w:t xml:space="preserve">      </w:t>
      </w:r>
      <w:r w:rsidR="00DF4A21" w:rsidRPr="009A7CD6">
        <w:rPr>
          <w:rFonts w:ascii="Times New Roman" w:hAnsi="Times New Roman" w:cs="Times New Roman"/>
          <w:b/>
          <w:i/>
          <w:sz w:val="40"/>
          <w:szCs w:val="40"/>
        </w:rPr>
        <w:t>Прекрасна речь, когда она, как ручеек,</w:t>
      </w:r>
    </w:p>
    <w:p w14:paraId="5F92C313" w14:textId="77777777" w:rsidR="00DF4A21" w:rsidRPr="009A7CD6" w:rsidRDefault="00DF4A21" w:rsidP="00DF4A21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9A7CD6">
        <w:rPr>
          <w:rFonts w:ascii="Times New Roman" w:hAnsi="Times New Roman" w:cs="Times New Roman"/>
          <w:b/>
          <w:i/>
          <w:sz w:val="40"/>
          <w:szCs w:val="40"/>
        </w:rPr>
        <w:t>Бежит среди камней чиста, нетороплива,</w:t>
      </w:r>
    </w:p>
    <w:p w14:paraId="1C52A59E" w14:textId="77777777" w:rsidR="00DF4A21" w:rsidRPr="009A7CD6" w:rsidRDefault="00DF4A21" w:rsidP="00DF4A21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9A7CD6">
        <w:rPr>
          <w:rFonts w:ascii="Times New Roman" w:hAnsi="Times New Roman" w:cs="Times New Roman"/>
          <w:b/>
          <w:i/>
          <w:sz w:val="40"/>
          <w:szCs w:val="40"/>
        </w:rPr>
        <w:t>И ты готов внимать ее поток и восклицать:</w:t>
      </w:r>
    </w:p>
    <w:p w14:paraId="29A85F96" w14:textId="77777777" w:rsidR="00DF4A21" w:rsidRPr="009A7CD6" w:rsidRDefault="00DF4A21" w:rsidP="00DF4A21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9A7CD6">
        <w:rPr>
          <w:rFonts w:ascii="Times New Roman" w:hAnsi="Times New Roman" w:cs="Times New Roman"/>
          <w:b/>
          <w:i/>
          <w:sz w:val="40"/>
          <w:szCs w:val="40"/>
        </w:rPr>
        <w:t>«О, как же ты красива!»</w:t>
      </w:r>
    </w:p>
    <w:p w14:paraId="3B67D861" w14:textId="77777777" w:rsidR="00DF4A21" w:rsidRDefault="00DF4A21" w:rsidP="006D49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4E7BE" w14:textId="77777777" w:rsidR="00DF4A21" w:rsidRDefault="00DF4A21" w:rsidP="006D49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B2A14" w14:textId="77777777" w:rsidR="00205851" w:rsidRPr="006D49D8" w:rsidRDefault="0021052B" w:rsidP="006D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CD6">
        <w:rPr>
          <w:rFonts w:ascii="Times New Roman" w:hAnsi="Times New Roman" w:cs="Times New Roman"/>
          <w:sz w:val="28"/>
          <w:szCs w:val="28"/>
        </w:rPr>
        <w:t xml:space="preserve">    </w:t>
      </w:r>
      <w:r w:rsidR="00CB28C4">
        <w:rPr>
          <w:rFonts w:ascii="Times New Roman" w:hAnsi="Times New Roman" w:cs="Times New Roman"/>
          <w:sz w:val="28"/>
          <w:szCs w:val="28"/>
        </w:rPr>
        <w:t xml:space="preserve">   </w:t>
      </w:r>
      <w:r w:rsidR="009A7CD6">
        <w:rPr>
          <w:rFonts w:ascii="Times New Roman" w:hAnsi="Times New Roman" w:cs="Times New Roman"/>
          <w:sz w:val="28"/>
          <w:szCs w:val="28"/>
        </w:rPr>
        <w:t xml:space="preserve"> </w:t>
      </w:r>
      <w:r w:rsidR="006D49D8" w:rsidRPr="006D49D8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</w:p>
    <w:p w14:paraId="44AA3B19" w14:textId="175AF389" w:rsidR="0021052B" w:rsidRDefault="0021052B" w:rsidP="006D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специалисты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бьют тревогу по поводу увеличения количества детей с речевой патологие</w:t>
      </w:r>
      <w:r w:rsid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непосредственного нарушения звукопроизношения,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диагностируются проблемы 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 компонентов речевого процесса: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бедность 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словаря, </w:t>
      </w:r>
      <w:r w:rsidR="006E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лексики, 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</w:t>
      </w:r>
      <w:r w:rsidR="00B530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матичность фраз, низкий уровень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связной речи,  фонематического слуха. Страдает 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психическая база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ечи: внимание, память, мышление, 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снижение тонуса сенсорной и моторной сферы, что усугубляет тяжесть речевой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недостаточности.</w:t>
      </w:r>
      <w:r w:rsidR="006D49D8" w:rsidRPr="006D49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51AA1568" w14:textId="77777777" w:rsidR="006E6FEA" w:rsidRDefault="006E6FEA" w:rsidP="006D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42322" w14:textId="77777777" w:rsidR="006E6FEA" w:rsidRPr="006E6FEA" w:rsidRDefault="006E6FEA" w:rsidP="001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Работая с</w:t>
      </w:r>
      <w:r w:rsid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имеющими фонетико-фонематические нарушения</w:t>
      </w:r>
      <w:r w:rsidRPr="006E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очень трудно бывает удержать их внимание, пробудить интерес к содержанию занятия.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важно осознать, что речь формируется</w:t>
      </w:r>
      <w:r w:rsidR="0030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видом деятельности детей дошкольного возраста</w:t>
      </w:r>
      <w:r w:rsidR="0030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это</w:t>
      </w:r>
      <w:r w:rsidR="00FB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инициатива, эмоции, фантазия. Поэтому в систему работы с такими детьми </w:t>
      </w:r>
      <w:r w:rsidR="003011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необходимо вводить коррекци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11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15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r w:rsidR="0030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(КРИ).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C4757E" w14:textId="77777777" w:rsidR="00CC2554" w:rsidRPr="00AA4C56" w:rsidRDefault="003011D1" w:rsidP="00FB6749">
      <w:pPr>
        <w:pStyle w:val="a3"/>
        <w:spacing w:before="0" w:beforeAutospacing="0" w:after="0" w:afterAutospacing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DDC27B5" w14:textId="77777777" w:rsidR="00AA4C56" w:rsidRDefault="00AA4C56" w:rsidP="00AA4C56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3. </w:t>
      </w:r>
      <w:r w:rsidRPr="00AA4C56">
        <w:rPr>
          <w:b/>
          <w:sz w:val="28"/>
          <w:szCs w:val="28"/>
        </w:rPr>
        <w:t>Определение КРИ</w:t>
      </w:r>
    </w:p>
    <w:p w14:paraId="71EC28C9" w14:textId="77777777" w:rsidR="00AA4C56" w:rsidRDefault="00AA4C56" w:rsidP="00AA4C56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E5A5A7" w14:textId="77777777" w:rsidR="00CC2554" w:rsidRPr="00AA4C56" w:rsidRDefault="00CC2554" w:rsidP="00AA4C56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AA4C56">
        <w:rPr>
          <w:b/>
          <w:bCs/>
          <w:kern w:val="24"/>
          <w:sz w:val="28"/>
          <w:szCs w:val="28"/>
        </w:rPr>
        <w:t xml:space="preserve">КРИ </w:t>
      </w:r>
      <w:r w:rsidRPr="00AA4C56">
        <w:rPr>
          <w:kern w:val="24"/>
          <w:sz w:val="28"/>
          <w:szCs w:val="28"/>
        </w:rPr>
        <w:t>– это варианты упражнений на автоматизацию звуков, осложненные лексико – грамматическими и психологическими заданиями, имеющи</w:t>
      </w:r>
      <w:r w:rsidR="00AA4C56">
        <w:rPr>
          <w:kern w:val="24"/>
          <w:sz w:val="28"/>
          <w:szCs w:val="28"/>
        </w:rPr>
        <w:t xml:space="preserve">е сугубо вербальный характер и </w:t>
      </w:r>
      <w:r w:rsidRPr="00AA4C56">
        <w:rPr>
          <w:kern w:val="24"/>
          <w:sz w:val="28"/>
          <w:szCs w:val="28"/>
        </w:rPr>
        <w:t>насыщенные автоматизируемым звуком.</w:t>
      </w:r>
    </w:p>
    <w:p w14:paraId="0410AA40" w14:textId="77777777" w:rsidR="00AA4C56" w:rsidRDefault="00AA4C56" w:rsidP="00AA4C56">
      <w:pPr>
        <w:pStyle w:val="a3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СЛАЙД 4.</w:t>
      </w:r>
      <w:r w:rsidR="003011D1" w:rsidRPr="00AA4C56">
        <w:rPr>
          <w:sz w:val="28"/>
          <w:szCs w:val="28"/>
        </w:rPr>
        <w:t xml:space="preserve">     </w:t>
      </w:r>
      <w:r w:rsidRPr="00AA4C56">
        <w:rPr>
          <w:b/>
          <w:sz w:val="28"/>
          <w:szCs w:val="28"/>
        </w:rPr>
        <w:t>Задачи коррекционно-развивающих игр (КРИ)</w:t>
      </w:r>
      <w:r w:rsidR="003011D1" w:rsidRPr="00AA4C56">
        <w:rPr>
          <w:sz w:val="28"/>
          <w:szCs w:val="28"/>
        </w:rPr>
        <w:t xml:space="preserve">         </w:t>
      </w:r>
      <w:r>
        <w:rPr>
          <w:b/>
          <w:bCs/>
          <w:sz w:val="27"/>
          <w:szCs w:val="27"/>
        </w:rPr>
        <w:t xml:space="preserve">                        </w:t>
      </w:r>
    </w:p>
    <w:p w14:paraId="0E5FFDAB" w14:textId="77777777" w:rsidR="00AA4C56" w:rsidRPr="00AA4C56" w:rsidRDefault="00AA4C56" w:rsidP="00FB6749">
      <w:pPr>
        <w:pStyle w:val="a3"/>
        <w:jc w:val="both"/>
      </w:pPr>
      <w:r w:rsidRPr="00AA4C56">
        <w:rPr>
          <w:bCs/>
          <w:sz w:val="27"/>
          <w:szCs w:val="27"/>
        </w:rPr>
        <w:t xml:space="preserve"> КРИ   помогают решать задачи коррекционного обучения</w:t>
      </w:r>
      <w:r>
        <w:rPr>
          <w:bCs/>
          <w:sz w:val="27"/>
          <w:szCs w:val="27"/>
        </w:rPr>
        <w:t xml:space="preserve"> в занимательной, увлекательной и эффективной для дошкольного возраста форме организации деятельности</w:t>
      </w:r>
      <w:r w:rsidRPr="00AA4C56">
        <w:rPr>
          <w:bCs/>
          <w:sz w:val="27"/>
          <w:szCs w:val="27"/>
        </w:rPr>
        <w:t xml:space="preserve">: </w:t>
      </w:r>
    </w:p>
    <w:p w14:paraId="1393473D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Сформировать полноценные произносительные навыки;</w:t>
      </w:r>
    </w:p>
    <w:p w14:paraId="1420B8E5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Создать мотивацию и интерес</w:t>
      </w:r>
      <w:r w:rsidRPr="003011D1">
        <w:rPr>
          <w:bCs/>
          <w:i/>
          <w:sz w:val="28"/>
          <w:szCs w:val="28"/>
        </w:rPr>
        <w:t xml:space="preserve"> к самому процессу обучения; </w:t>
      </w:r>
    </w:p>
    <w:p w14:paraId="4661D27A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Развить </w:t>
      </w:r>
      <w:r w:rsidRPr="003011D1">
        <w:rPr>
          <w:bCs/>
          <w:i/>
          <w:sz w:val="28"/>
          <w:szCs w:val="28"/>
        </w:rPr>
        <w:t>коммуни</w:t>
      </w:r>
      <w:r>
        <w:rPr>
          <w:bCs/>
          <w:i/>
          <w:sz w:val="28"/>
          <w:szCs w:val="28"/>
        </w:rPr>
        <w:t xml:space="preserve">кативные навыки – умение </w:t>
      </w:r>
      <w:r w:rsidRPr="003011D1">
        <w:rPr>
          <w:bCs/>
          <w:i/>
          <w:sz w:val="28"/>
          <w:szCs w:val="28"/>
        </w:rPr>
        <w:t xml:space="preserve">общения с детьми и взрослыми; </w:t>
      </w:r>
    </w:p>
    <w:p w14:paraId="31D46F62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Развить интерес и внимание</w:t>
      </w:r>
      <w:r w:rsidRPr="003011D1">
        <w:rPr>
          <w:bCs/>
          <w:i/>
          <w:sz w:val="28"/>
          <w:szCs w:val="28"/>
        </w:rPr>
        <w:t xml:space="preserve"> к слову, к собственной речи и речи окружающих; </w:t>
      </w:r>
    </w:p>
    <w:p w14:paraId="3DC1CD01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Обогатить активный и пассивный словарь</w:t>
      </w:r>
      <w:r w:rsidRPr="003011D1">
        <w:rPr>
          <w:bCs/>
          <w:i/>
          <w:sz w:val="28"/>
          <w:szCs w:val="28"/>
        </w:rPr>
        <w:t xml:space="preserve">, </w:t>
      </w:r>
    </w:p>
    <w:p w14:paraId="4EE2875D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Развить грамматический строй</w:t>
      </w:r>
      <w:r w:rsidRPr="003011D1">
        <w:rPr>
          <w:bCs/>
          <w:i/>
          <w:sz w:val="28"/>
          <w:szCs w:val="28"/>
        </w:rPr>
        <w:t xml:space="preserve"> речи, </w:t>
      </w:r>
      <w:r>
        <w:rPr>
          <w:bCs/>
          <w:i/>
          <w:sz w:val="28"/>
          <w:szCs w:val="28"/>
        </w:rPr>
        <w:t>звукопроизношение, связную речь</w:t>
      </w:r>
      <w:r w:rsidRPr="003011D1">
        <w:rPr>
          <w:bCs/>
          <w:i/>
          <w:sz w:val="28"/>
          <w:szCs w:val="28"/>
        </w:rPr>
        <w:t xml:space="preserve"> с опорой на рече</w:t>
      </w:r>
      <w:r>
        <w:rPr>
          <w:bCs/>
          <w:i/>
          <w:sz w:val="28"/>
          <w:szCs w:val="28"/>
        </w:rPr>
        <w:t>вой опыт ребё</w:t>
      </w:r>
      <w:r w:rsidRPr="003011D1">
        <w:rPr>
          <w:bCs/>
          <w:i/>
          <w:sz w:val="28"/>
          <w:szCs w:val="28"/>
        </w:rPr>
        <w:t xml:space="preserve">нка – носителя языка; </w:t>
      </w:r>
    </w:p>
    <w:p w14:paraId="636FD91E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Совершенствовать </w:t>
      </w:r>
      <w:r w:rsidRPr="003011D1">
        <w:rPr>
          <w:bCs/>
          <w:i/>
          <w:sz w:val="28"/>
          <w:szCs w:val="28"/>
        </w:rPr>
        <w:t>умения оперировать единицами языка – звуком, слогом, словом, словосочетанием, предложением;</w:t>
      </w:r>
    </w:p>
    <w:p w14:paraId="54E94809" w14:textId="77777777" w:rsidR="00AA4C56" w:rsidRPr="003011D1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 xml:space="preserve">Сформировать фонематическое восприятие и представления, доступные </w:t>
      </w:r>
      <w:r w:rsidRPr="003011D1">
        <w:rPr>
          <w:bCs/>
          <w:i/>
          <w:sz w:val="28"/>
          <w:szCs w:val="28"/>
        </w:rPr>
        <w:t>возрасту ф</w:t>
      </w:r>
      <w:r>
        <w:rPr>
          <w:bCs/>
          <w:i/>
          <w:sz w:val="28"/>
          <w:szCs w:val="28"/>
        </w:rPr>
        <w:t>орм звукового анализа и синтеза, сравнения и обобщения, исключения, моделирования</w:t>
      </w:r>
      <w:r w:rsidRPr="003011D1">
        <w:rPr>
          <w:bCs/>
          <w:i/>
          <w:sz w:val="28"/>
          <w:szCs w:val="28"/>
        </w:rPr>
        <w:t xml:space="preserve"> </w:t>
      </w:r>
    </w:p>
    <w:p w14:paraId="147D6FF1" w14:textId="77777777" w:rsidR="00AA4C56" w:rsidRPr="00AA4C56" w:rsidRDefault="00AA4C56" w:rsidP="00AA4C56">
      <w:pPr>
        <w:pStyle w:val="a3"/>
        <w:numPr>
          <w:ilvl w:val="0"/>
          <w:numId w:val="6"/>
        </w:numPr>
        <w:tabs>
          <w:tab w:val="clear" w:pos="720"/>
        </w:tabs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Расширить представления</w:t>
      </w:r>
      <w:r w:rsidRPr="003011D1">
        <w:rPr>
          <w:bCs/>
          <w:i/>
          <w:sz w:val="28"/>
          <w:szCs w:val="28"/>
        </w:rPr>
        <w:t xml:space="preserve"> об окружающем мире, явлениях действительности</w:t>
      </w:r>
      <w:r>
        <w:rPr>
          <w:bCs/>
          <w:i/>
          <w:sz w:val="28"/>
          <w:szCs w:val="28"/>
        </w:rPr>
        <w:t xml:space="preserve"> с опорой на жизненный опыт ребёнка</w:t>
      </w:r>
      <w:r w:rsidRPr="00AA4C56">
        <w:rPr>
          <w:sz w:val="28"/>
          <w:szCs w:val="28"/>
        </w:rPr>
        <w:t xml:space="preserve">                     </w:t>
      </w:r>
    </w:p>
    <w:p w14:paraId="2B3C2EE5" w14:textId="77777777" w:rsidR="003011D1" w:rsidRDefault="00CC2554" w:rsidP="00AA4C56">
      <w:pPr>
        <w:pStyle w:val="a3"/>
        <w:jc w:val="both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</w:t>
      </w:r>
      <w:r w:rsidR="00AA4C56">
        <w:rPr>
          <w:sz w:val="28"/>
          <w:szCs w:val="28"/>
        </w:rPr>
        <w:t>СЛАЙД 5.</w:t>
      </w:r>
      <w:r>
        <w:rPr>
          <w:sz w:val="28"/>
          <w:szCs w:val="28"/>
        </w:rPr>
        <w:t xml:space="preserve">             </w:t>
      </w:r>
      <w:r w:rsidR="006D49D8" w:rsidRPr="003011D1">
        <w:rPr>
          <w:sz w:val="28"/>
          <w:szCs w:val="28"/>
        </w:rPr>
        <w:t> </w:t>
      </w:r>
      <w:r w:rsidR="00AA4C56">
        <w:rPr>
          <w:sz w:val="28"/>
          <w:szCs w:val="28"/>
        </w:rPr>
        <w:t xml:space="preserve">                 </w:t>
      </w:r>
      <w:r w:rsidR="00AA4C56">
        <w:rPr>
          <w:b/>
          <w:bCs/>
          <w:sz w:val="27"/>
          <w:szCs w:val="27"/>
        </w:rPr>
        <w:t>Возможности КРИ</w:t>
      </w:r>
      <w:r w:rsidR="003011D1" w:rsidRPr="003011D1">
        <w:rPr>
          <w:b/>
          <w:bCs/>
          <w:sz w:val="27"/>
          <w:szCs w:val="27"/>
        </w:rPr>
        <w:t>:</w:t>
      </w:r>
    </w:p>
    <w:p w14:paraId="3EDFBF77" w14:textId="77777777" w:rsidR="00AA4C56" w:rsidRPr="00B667CE" w:rsidRDefault="00AA4C56" w:rsidP="00AA4C56">
      <w:pPr>
        <w:pStyle w:val="a3"/>
        <w:jc w:val="both"/>
        <w:rPr>
          <w:sz w:val="28"/>
          <w:szCs w:val="28"/>
        </w:rPr>
      </w:pPr>
      <w:r w:rsidRPr="00B667CE">
        <w:rPr>
          <w:sz w:val="28"/>
          <w:szCs w:val="28"/>
        </w:rPr>
        <w:t xml:space="preserve">        Известно, что у детей с нарушениями речи, как правило, имеются и другие более сложные </w:t>
      </w:r>
      <w:r w:rsidR="00B667CE">
        <w:rPr>
          <w:sz w:val="28"/>
          <w:szCs w:val="28"/>
        </w:rPr>
        <w:t xml:space="preserve">отклонения: </w:t>
      </w:r>
      <w:r w:rsidR="00B667CE" w:rsidRPr="00B667CE">
        <w:rPr>
          <w:sz w:val="28"/>
          <w:szCs w:val="28"/>
        </w:rPr>
        <w:t>«страдают» не просто звуки, а механизмы восприятия, понимания, продуци</w:t>
      </w:r>
      <w:r w:rsidR="00B667CE">
        <w:rPr>
          <w:sz w:val="28"/>
          <w:szCs w:val="28"/>
        </w:rPr>
        <w:t>рования речи. Из</w:t>
      </w:r>
      <w:r w:rsidR="00B667CE" w:rsidRPr="00B667CE">
        <w:rPr>
          <w:sz w:val="28"/>
          <w:szCs w:val="28"/>
        </w:rPr>
        <w:t xml:space="preserve"> этого следует, что речь необходимо формировать не изолированно, а лишь в комплексе с общим развитием, прежде всего с развитием интеллекта.</w:t>
      </w:r>
      <w:r w:rsidR="00FB6749">
        <w:rPr>
          <w:sz w:val="28"/>
          <w:szCs w:val="28"/>
        </w:rPr>
        <w:t xml:space="preserve"> Такую возможность также</w:t>
      </w:r>
      <w:r w:rsidR="00B667CE">
        <w:rPr>
          <w:sz w:val="28"/>
          <w:szCs w:val="28"/>
        </w:rPr>
        <w:t xml:space="preserve"> представляют коррекционно-развивающие игры.</w:t>
      </w:r>
    </w:p>
    <w:p w14:paraId="28C0FB85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Обеспечить психологический комфорт и развитие эмоционально-волевой сферы детей во время занятий;</w:t>
      </w:r>
    </w:p>
    <w:p w14:paraId="0E7DD524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Повысить речевую мотивацию;</w:t>
      </w:r>
    </w:p>
    <w:p w14:paraId="0C6685EC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Компенсировать недостаточность фонематического слуха;</w:t>
      </w:r>
    </w:p>
    <w:p w14:paraId="542C58EB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Повысить скорость запоминания и улучшить речевое продуцирование;</w:t>
      </w:r>
    </w:p>
    <w:p w14:paraId="445C1353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Активизировать и восстанавливать высшие психические функции;</w:t>
      </w:r>
    </w:p>
    <w:p w14:paraId="1B5E3CD5" w14:textId="77777777" w:rsidR="003011D1" w:rsidRPr="003011D1" w:rsidRDefault="003011D1" w:rsidP="00AA4C56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011D1">
        <w:rPr>
          <w:bCs/>
          <w:i/>
          <w:iCs/>
          <w:sz w:val="28"/>
          <w:szCs w:val="28"/>
        </w:rPr>
        <w:t>Автоматизировать необходимые звуки в результате запоминания большого количества речевого материала.</w:t>
      </w:r>
    </w:p>
    <w:p w14:paraId="09507D84" w14:textId="77777777" w:rsidR="003011D1" w:rsidRPr="009C14F2" w:rsidRDefault="009C14F2" w:rsidP="00AA4C56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426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Развить память, внимание, воображение, вариативность мышления</w:t>
      </w:r>
    </w:p>
    <w:p w14:paraId="6FEBE507" w14:textId="77777777" w:rsidR="00B667CE" w:rsidRDefault="00B667CE" w:rsidP="00B667CE">
      <w:pPr>
        <w:pStyle w:val="a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СЛАЙД 6.</w:t>
      </w:r>
      <w:r w:rsidR="00FB6749">
        <w:rPr>
          <w:b/>
          <w:bCs/>
          <w:sz w:val="27"/>
          <w:szCs w:val="27"/>
        </w:rPr>
        <w:t xml:space="preserve">  Условия, необходимые при организации КРИ</w:t>
      </w:r>
    </w:p>
    <w:p w14:paraId="47BE2099" w14:textId="77777777" w:rsidR="003011D1" w:rsidRPr="00FB6749" w:rsidRDefault="00FB6749" w:rsidP="00FB6749">
      <w:pPr>
        <w:pStyle w:val="a3"/>
      </w:pPr>
      <w:r>
        <w:rPr>
          <w:bCs/>
          <w:sz w:val="27"/>
          <w:szCs w:val="27"/>
        </w:rPr>
        <w:t xml:space="preserve">Чтобы коррекционно-развивающие игры с подгруппой детей </w:t>
      </w:r>
      <w:r w:rsidR="003011D1" w:rsidRPr="00FB6749">
        <w:rPr>
          <w:bCs/>
          <w:sz w:val="27"/>
          <w:szCs w:val="27"/>
        </w:rPr>
        <w:t xml:space="preserve"> проходили с наибольшей </w:t>
      </w:r>
      <w:r>
        <w:rPr>
          <w:bCs/>
          <w:sz w:val="27"/>
          <w:szCs w:val="27"/>
        </w:rPr>
        <w:t>эффективностью, необходимо следовать  определённым</w:t>
      </w:r>
      <w:r w:rsidR="009C14F2" w:rsidRPr="00FB674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условиям</w:t>
      </w:r>
      <w:r w:rsidR="009C14F2" w:rsidRPr="00FB6749">
        <w:rPr>
          <w:bCs/>
          <w:sz w:val="27"/>
          <w:szCs w:val="27"/>
        </w:rPr>
        <w:t>:</w:t>
      </w:r>
    </w:p>
    <w:p w14:paraId="63F56C84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="003011D1" w:rsidRPr="009C14F2">
        <w:rPr>
          <w:bCs/>
          <w:i/>
          <w:sz w:val="28"/>
          <w:szCs w:val="28"/>
        </w:rPr>
        <w:t>гра должна проводится в неторопливом темпе, чтобы ребёнок имел возможность понять задание, осознанно исправить возможную ошибку;</w:t>
      </w:r>
    </w:p>
    <w:p w14:paraId="5950E31C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="003011D1" w:rsidRPr="009C14F2">
        <w:rPr>
          <w:bCs/>
          <w:i/>
          <w:sz w:val="28"/>
          <w:szCs w:val="28"/>
        </w:rPr>
        <w:t>гра может быть частью логопедического занятия;</w:t>
      </w:r>
    </w:p>
    <w:p w14:paraId="0F259D3D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="003011D1" w:rsidRPr="009C14F2">
        <w:rPr>
          <w:bCs/>
          <w:i/>
          <w:sz w:val="28"/>
          <w:szCs w:val="28"/>
        </w:rPr>
        <w:t>гра должна быть живой, интересной, заманчивой, элемент соревнования, награды за успешное выступление, красочное и забавное оформление;</w:t>
      </w:r>
    </w:p>
    <w:p w14:paraId="310DEE80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</w:t>
      </w:r>
      <w:r w:rsidR="003011D1" w:rsidRPr="009C14F2">
        <w:rPr>
          <w:bCs/>
          <w:i/>
          <w:sz w:val="28"/>
          <w:szCs w:val="28"/>
        </w:rPr>
        <w:t xml:space="preserve"> игре необходимо добиваться активного речевого участия всех детей, при этом можно использовать двигательную активность;</w:t>
      </w:r>
    </w:p>
    <w:p w14:paraId="7E8366F5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</w:t>
      </w:r>
      <w:r w:rsidR="003011D1" w:rsidRPr="009C14F2">
        <w:rPr>
          <w:bCs/>
          <w:i/>
          <w:sz w:val="28"/>
          <w:szCs w:val="28"/>
        </w:rPr>
        <w:t xml:space="preserve"> игре следует развивать у детей навыки контроля за своей и чужой речью, стремление правильно и достаточно быстро выполнять речевое задание, поощрять детскую инициативу;</w:t>
      </w:r>
    </w:p>
    <w:p w14:paraId="1211C9A1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</w:t>
      </w:r>
      <w:r w:rsidR="009C14F2">
        <w:rPr>
          <w:bCs/>
          <w:i/>
          <w:sz w:val="28"/>
          <w:szCs w:val="28"/>
        </w:rPr>
        <w:t xml:space="preserve"> ходе игры педагог</w:t>
      </w:r>
      <w:r w:rsidR="003011D1" w:rsidRPr="009C14F2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должен принимать </w:t>
      </w:r>
      <w:r w:rsidR="003011D1" w:rsidRPr="009C14F2">
        <w:rPr>
          <w:bCs/>
          <w:i/>
          <w:sz w:val="28"/>
          <w:szCs w:val="28"/>
        </w:rPr>
        <w:t>непосредственное участие, вносит</w:t>
      </w:r>
      <w:r>
        <w:rPr>
          <w:bCs/>
          <w:i/>
          <w:sz w:val="28"/>
          <w:szCs w:val="28"/>
        </w:rPr>
        <w:t>ь</w:t>
      </w:r>
      <w:r w:rsidR="003011D1" w:rsidRPr="009C14F2">
        <w:rPr>
          <w:bCs/>
          <w:i/>
          <w:sz w:val="28"/>
          <w:szCs w:val="28"/>
        </w:rPr>
        <w:t xml:space="preserve"> коррективы и поправки в речь детей, отмечая наиболее успешных;</w:t>
      </w:r>
    </w:p>
    <w:p w14:paraId="4F70EC72" w14:textId="77777777" w:rsidR="003011D1" w:rsidRPr="009C14F2" w:rsidRDefault="00CC2554" w:rsidP="009C14F2">
      <w:pPr>
        <w:pStyle w:val="a3"/>
        <w:numPr>
          <w:ilvl w:val="0"/>
          <w:numId w:val="7"/>
        </w:numPr>
        <w:tabs>
          <w:tab w:val="clear" w:pos="720"/>
        </w:tabs>
        <w:ind w:left="284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</w:t>
      </w:r>
      <w:r w:rsidR="003011D1" w:rsidRPr="009C14F2">
        <w:rPr>
          <w:bCs/>
          <w:i/>
          <w:sz w:val="28"/>
          <w:szCs w:val="28"/>
        </w:rPr>
        <w:t xml:space="preserve"> ходе игры должны учитываться психологические особенности детей, что содействует воспитанию у них положительного отношения к логопедическим занятиям.</w:t>
      </w:r>
    </w:p>
    <w:p w14:paraId="3A2BABC7" w14:textId="77777777" w:rsidR="009C14F2" w:rsidRDefault="00FB6749" w:rsidP="00FB6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="009C14F2">
        <w:rPr>
          <w:rFonts w:ascii="Times New Roman" w:hAnsi="Times New Roman" w:cs="Times New Roman"/>
          <w:sz w:val="28"/>
          <w:szCs w:val="28"/>
        </w:rPr>
        <w:t xml:space="preserve">Уважаемые коллеги, а как вы думаете, с какого возраста необходимо начать проводить работу по формированию правильного звукопроизношения у детей? ( с трех </w:t>
      </w:r>
      <w:r w:rsidR="009C14F2">
        <w:rPr>
          <w:rFonts w:ascii="Times New Roman" w:hAnsi="Times New Roman" w:cs="Times New Roman"/>
          <w:sz w:val="28"/>
          <w:szCs w:val="28"/>
        </w:rPr>
        <w:lastRenderedPageBreak/>
        <w:t>лет)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14F2">
        <w:rPr>
          <w:rFonts w:ascii="Times New Roman" w:hAnsi="Times New Roman" w:cs="Times New Roman"/>
          <w:sz w:val="28"/>
          <w:szCs w:val="28"/>
        </w:rPr>
        <w:t xml:space="preserve">А скажите, пожалуйста, что мы делаем, чтобы укрепить мышцы рук и ног?                        </w:t>
      </w:r>
      <w:r w:rsidR="00757706">
        <w:rPr>
          <w:rFonts w:ascii="Times New Roman" w:hAnsi="Times New Roman" w:cs="Times New Roman"/>
          <w:sz w:val="28"/>
          <w:szCs w:val="28"/>
        </w:rPr>
        <w:t>(</w:t>
      </w:r>
      <w:r w:rsidR="009C14F2">
        <w:rPr>
          <w:rFonts w:ascii="Times New Roman" w:hAnsi="Times New Roman" w:cs="Times New Roman"/>
          <w:sz w:val="28"/>
          <w:szCs w:val="28"/>
        </w:rPr>
        <w:t>выполняем зарядку, занимаемся физкультурой, спортом). А для укрепления речевого аппарата? ( делаем артикуляционную гимнастику)</w:t>
      </w:r>
    </w:p>
    <w:p w14:paraId="3869CD61" w14:textId="77777777" w:rsidR="00757706" w:rsidRDefault="00FB6749" w:rsidP="007B7B99">
      <w:pPr>
        <w:tabs>
          <w:tab w:val="left" w:pos="39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  <w:r w:rsidR="00FD425F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757706" w:rsidRPr="0081543B">
        <w:rPr>
          <w:rFonts w:ascii="Times New Roman" w:hAnsi="Times New Roman" w:cs="Times New Roman"/>
          <w:b/>
          <w:sz w:val="28"/>
          <w:szCs w:val="28"/>
        </w:rPr>
        <w:t>Артикул</w:t>
      </w:r>
      <w:r w:rsidR="00757706">
        <w:rPr>
          <w:rFonts w:ascii="Times New Roman" w:hAnsi="Times New Roman" w:cs="Times New Roman"/>
          <w:b/>
          <w:sz w:val="28"/>
          <w:szCs w:val="28"/>
        </w:rPr>
        <w:t xml:space="preserve">яционная гимнастика </w:t>
      </w:r>
    </w:p>
    <w:p w14:paraId="4DF8E525" w14:textId="77777777" w:rsidR="00FB6749" w:rsidRPr="00FB6749" w:rsidRDefault="00FB6749" w:rsidP="00FD425F">
      <w:pPr>
        <w:tabs>
          <w:tab w:val="left" w:pos="39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749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6749">
        <w:rPr>
          <w:rFonts w:ascii="Times New Roman" w:hAnsi="Times New Roman" w:cs="Times New Roman"/>
          <w:b/>
          <w:sz w:val="28"/>
          <w:szCs w:val="28"/>
        </w:rPr>
        <w:t>Схема упражнений.</w:t>
      </w:r>
    </w:p>
    <w:p w14:paraId="607B8D4A" w14:textId="77777777" w:rsidR="00FD425F" w:rsidRPr="00FD425F" w:rsidRDefault="003A3CF3" w:rsidP="00FD425F">
      <w:pPr>
        <w:tabs>
          <w:tab w:val="left" w:pos="3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Разогреем артикуляционный аппарат</w:t>
      </w:r>
      <w:r w:rsidR="00FD425F">
        <w:rPr>
          <w:rFonts w:ascii="Times New Roman" w:hAnsi="Times New Roman" w:cs="Times New Roman"/>
          <w:sz w:val="28"/>
          <w:szCs w:val="28"/>
        </w:rPr>
        <w:t>, первое упражнение «Чашечка» - улыбнитесь, широко откройте рот, высуньте широкий язык и придайте ему форму чашечки. Молодцы! «Дудочка» - с напряжением вытяните вперед губы, зубы сомкните, зафиксируйте. Молодцы! «Заборчик» - улыбнитесь, обнажите сомкнутые зубы с напряжением. Хорошо, все правильно.</w:t>
      </w:r>
    </w:p>
    <w:p w14:paraId="7EE82958" w14:textId="77777777" w:rsidR="0081543B" w:rsidRDefault="00FD425F" w:rsidP="007B7B99">
      <w:pPr>
        <w:tabs>
          <w:tab w:val="left" w:pos="39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9. </w:t>
      </w:r>
      <w:r w:rsidR="00757706">
        <w:rPr>
          <w:rFonts w:ascii="Times New Roman" w:hAnsi="Times New Roman" w:cs="Times New Roman"/>
          <w:b/>
          <w:sz w:val="28"/>
          <w:szCs w:val="28"/>
        </w:rPr>
        <w:t xml:space="preserve"> Упражнение на звукопроизношение</w:t>
      </w:r>
      <w:r w:rsidR="007B7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85F">
        <w:rPr>
          <w:rFonts w:ascii="Times New Roman" w:hAnsi="Times New Roman" w:cs="Times New Roman"/>
          <w:b/>
          <w:sz w:val="28"/>
          <w:szCs w:val="28"/>
        </w:rPr>
        <w:t>«Надоедливые мухи»</w:t>
      </w:r>
      <w:r w:rsidR="0081543B" w:rsidRPr="0081543B">
        <w:rPr>
          <w:rFonts w:ascii="Times New Roman" w:hAnsi="Times New Roman" w:cs="Times New Roman"/>
          <w:b/>
          <w:sz w:val="28"/>
          <w:szCs w:val="28"/>
        </w:rPr>
        <w:t>:</w:t>
      </w:r>
      <w:r w:rsidR="007B7B99">
        <w:rPr>
          <w:rFonts w:ascii="Times New Roman" w:hAnsi="Times New Roman" w:cs="Times New Roman"/>
          <w:b/>
          <w:sz w:val="28"/>
          <w:szCs w:val="28"/>
        </w:rPr>
        <w:tab/>
      </w:r>
    </w:p>
    <w:p w14:paraId="2B871087" w14:textId="77777777" w:rsidR="00FD425F" w:rsidRDefault="00FD425F" w:rsidP="007B7B99">
      <w:pPr>
        <w:tabs>
          <w:tab w:val="left" w:pos="39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выполним упражнение на звукопроизношение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«Надоедливые мухи»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 читаю стихотворение, а вы повторяйте за мной последние слова:</w:t>
      </w:r>
    </w:p>
    <w:p w14:paraId="7791D2BF" w14:textId="77777777" w:rsidR="0006385F" w:rsidRPr="0006385F" w:rsidRDefault="0006385F" w:rsidP="008C00B7">
      <w:pPr>
        <w:tabs>
          <w:tab w:val="left" w:pos="3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 душистый пьем, пыхтим «уф» : Уф-уф-уф-уф </w:t>
      </w:r>
      <w:r w:rsidRPr="00063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Отгоняем веткой мух: Мух-мух-мух-мух-мух</w:t>
      </w:r>
      <w:r w:rsidRPr="00063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они на скатерть сели: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ели-сели-сели-сели </w:t>
      </w:r>
      <w:r w:rsidRPr="00063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варенье быстро съел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 С</w:t>
      </w:r>
      <w:r w:rsidR="00FB6749">
        <w:rPr>
          <w:rFonts w:ascii="Times New Roman" w:eastAsia="Times New Roman" w:hAnsi="Times New Roman" w:cs="Times New Roman"/>
          <w:sz w:val="28"/>
          <w:szCs w:val="28"/>
          <w:lang w:eastAsia="ru-RU"/>
        </w:rPr>
        <w:t>ъели-съели-съели-съели.</w:t>
      </w:r>
    </w:p>
    <w:p w14:paraId="304EE312" w14:textId="77777777" w:rsidR="007B7B99" w:rsidRDefault="00FD425F" w:rsidP="007B7B99">
      <w:pPr>
        <w:tabs>
          <w:tab w:val="left" w:pos="39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10.     </w:t>
      </w:r>
      <w:r w:rsidR="007B7B99">
        <w:rPr>
          <w:rFonts w:ascii="Times New Roman" w:hAnsi="Times New Roman" w:cs="Times New Roman"/>
          <w:b/>
          <w:sz w:val="28"/>
          <w:szCs w:val="28"/>
        </w:rPr>
        <w:t xml:space="preserve"> КРИ «Озорные буквы»</w:t>
      </w:r>
    </w:p>
    <w:p w14:paraId="5D6A02C7" w14:textId="77777777" w:rsidR="001A3D26" w:rsidRDefault="00FD425F" w:rsidP="001A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задания усложняются</w:t>
      </w:r>
      <w:r w:rsidR="007B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следующая коррекционно-развивающая игра на формирование звукового анализа слова и профилактику изографии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«Озорные буквы»: нужно</w:t>
      </w:r>
      <w:r w:rsidR="007B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пословицах и поговорках 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7B7B99" w:rsidRPr="007B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буквы, </w:t>
      </w:r>
      <w:r w:rsid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встали не на свои места и произнести предложение правильно.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Отвечайте по порядку.</w:t>
      </w:r>
    </w:p>
    <w:p w14:paraId="46F972F2" w14:textId="77777777" w:rsidR="009F011C" w:rsidRPr="003A3CF3" w:rsidRDefault="009F011C" w:rsidP="009F0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Мы сами с </w:t>
      </w:r>
      <w:r w:rsidRPr="003A3CF3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ушами.</w:t>
      </w:r>
    </w:p>
    <w:p w14:paraId="6ABB81E8" w14:textId="77777777" w:rsidR="009F011C" w:rsidRPr="009F011C" w:rsidRDefault="009F011C" w:rsidP="009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Скоро сказка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смазывается</w:t>
      </w: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да не скоро дело делается.</w:t>
      </w:r>
    </w:p>
    <w:p w14:paraId="367392E0" w14:textId="77777777" w:rsidR="009F011C" w:rsidRPr="009F011C" w:rsidRDefault="009F011C" w:rsidP="009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Не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тесто</w:t>
      </w: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красит человека, а человек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тесто</w:t>
      </w:r>
      <w:r w:rsidR="008C00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0AD65CF1" w14:textId="77777777" w:rsidR="009F011C" w:rsidRDefault="000362F1" w:rsidP="008C00B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Лес рубят,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кепки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летят</w:t>
      </w:r>
      <w:r w:rsidR="008C00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5CB83A8D" w14:textId="77777777" w:rsidR="008C00B7" w:rsidRPr="009F011C" w:rsidRDefault="008C00B7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Кто другому яму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моет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тот сам в нее попадает.</w:t>
      </w:r>
    </w:p>
    <w:p w14:paraId="22AB2B7C" w14:textId="77777777" w:rsidR="009F011C" w:rsidRPr="009F011C" w:rsidRDefault="009F011C" w:rsidP="009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Кто не сеет, тот не </w:t>
      </w:r>
      <w:r w:rsidRPr="000362F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жмёт</w:t>
      </w:r>
      <w:r w:rsidR="008C00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1BAFFBFB" w14:textId="77777777" w:rsidR="00FD425F" w:rsidRDefault="00FD425F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28E0C" w14:textId="77777777" w:rsidR="00FD3AAA" w:rsidRDefault="00FD3AAA" w:rsidP="001A3D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11.  </w:t>
      </w:r>
      <w:r w:rsidR="001A3D26" w:rsidRPr="001A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 «Закончи предложение»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F02F3C" w14:textId="77777777" w:rsidR="00FD3AAA" w:rsidRDefault="00FD3AAA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0F892" w14:textId="77777777" w:rsidR="001A3D26" w:rsidRPr="001A3D26" w:rsidRDefault="00FD3AAA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упражнение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3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фонематического слуха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«Закончи предложение». 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такое: </w:t>
      </w:r>
      <w:r w:rsidR="001A3D26" w:rsidRP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называю первый слог, а вы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D26" w:rsidRP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заканчиваете слово.</w:t>
      </w:r>
    </w:p>
    <w:p w14:paraId="565CE8D5" w14:textId="77777777" w:rsidR="001A3D26" w:rsidRDefault="001A3D26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</w:t>
      </w:r>
      <w:r w:rsidRP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лют, молет)</w:t>
      </w:r>
      <w:r w:rsidRPr="001A3D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беда, суда)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яц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бор, кон)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роженное, лодец)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вёр, нфета)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-(тер, ревка, шалка)</w:t>
      </w:r>
    </w:p>
    <w:p w14:paraId="455D0D85" w14:textId="77777777" w:rsidR="001A3D26" w:rsidRPr="001A3D26" w:rsidRDefault="001A3D26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C6E80" w14:textId="77777777" w:rsidR="001A3D26" w:rsidRPr="001A3D26" w:rsidRDefault="001A3D26" w:rsidP="001A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вариант: Вы мне, по очереди, называете первый слог, а я заканчиваю слово</w:t>
      </w:r>
    </w:p>
    <w:p w14:paraId="2C87ED68" w14:textId="77777777" w:rsidR="00FD3AAA" w:rsidRDefault="00FD3AAA" w:rsidP="007B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B7E81" w14:textId="77777777" w:rsidR="007B7B99" w:rsidRDefault="00FD3AAA" w:rsidP="007B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12. </w:t>
      </w:r>
      <w:r w:rsidR="00A55E26" w:rsidRPr="00A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 «Слова-ассоциации»</w:t>
      </w:r>
    </w:p>
    <w:p w14:paraId="4F20FEE4" w14:textId="77777777" w:rsidR="00A55E26" w:rsidRPr="00A55E26" w:rsidRDefault="00A55E26" w:rsidP="00A55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A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опрошу всех встать в круг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игру «Слова – ассоциации»</w:t>
      </w:r>
    </w:p>
    <w:p w14:paraId="3FDF5D8D" w14:textId="77777777" w:rsidR="00A55E26" w:rsidRDefault="00A55E26" w:rsidP="00A55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сладкое слово - конфета,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быстрое слово – ракета,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слово с окошком – вагон,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кислое сло</w:t>
      </w:r>
      <w:r w:rsid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– лимон!</w:t>
      </w:r>
    </w:p>
    <w:p w14:paraId="7714B333" w14:textId="77777777" w:rsid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такое: назвать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 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прилагательному по ассоциации</w:t>
      </w:r>
      <w:r w:rsidR="003A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2BA894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все не зевайте,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</w:t>
      </w:r>
      <w:r w:rsidR="000331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</w:t>
      </w:r>
      <w:r w:rsidR="00033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и по слову называйте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55EF3C1C" w14:textId="77777777" w:rsid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1F23C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 слова – (ракета, самолет, тигр, орел</w:t>
      </w:r>
      <w:r w:rsidR="0003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стрела,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816CF7F" w14:textId="77777777" w:rsidR="00A55E26" w:rsidRPr="00A55E26" w:rsidRDefault="000362F1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слова – (конфета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торт, пирожное, сахар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йогурт, духи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2323F5" w14:textId="77777777" w:rsid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слова –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клоун, подарок, смех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веселье, комедия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2772A1" w14:textId="77777777" w:rsid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слова – ( листья, трава, арбуз, огурец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крокодил, лягушка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655171" w14:textId="77777777" w:rsid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25CC7" w14:textId="77777777" w:rsidR="00DE0263" w:rsidRPr="003658E6" w:rsidRDefault="00DE0263" w:rsidP="00DE02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13. </w:t>
      </w:r>
      <w:r w:rsidRPr="0036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 «Снежный ком»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EDE1A87" w14:textId="77777777" w:rsidR="00DE0263" w:rsidRDefault="003A3CF3" w:rsidP="00DE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игра «Снежный ком». </w:t>
      </w:r>
      <w:r w:rsidR="00DE0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 очереди, передавая мяч друг другу, должны составит</w:t>
      </w:r>
      <w:r w:rsidR="00DE0263" w:rsidRPr="003658E6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предло</w:t>
      </w:r>
      <w:r w:rsidR="00DE026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жение, постепенно ра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сширяя его, добавляя одно слово до или после установочного</w:t>
      </w:r>
    </w:p>
    <w:p w14:paraId="39AC9DE3" w14:textId="77777777" w:rsidR="00DE0263" w:rsidRDefault="00DE0263" w:rsidP="00DE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Дом. – Дом стоит. – Дом стоит на горе. – Дом стоит на высокой горе. – Красивый дом стоит на высокой горе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14:paraId="2E31D612" w14:textId="77777777" w:rsidR="00A55E26" w:rsidRPr="00A55E26" w:rsidRDefault="00DE0263" w:rsidP="00A55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  <w:r w:rsidR="00A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«Забавные превращения</w:t>
      </w:r>
      <w:r w:rsidR="00A55E26" w:rsidRPr="00A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8EE4AC1" w14:textId="77777777" w:rsidR="00A55E26" w:rsidRPr="00A55E26" w:rsidRDefault="003A3CF3" w:rsidP="00A55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 «Забавные превращения». 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цель: н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азвать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кого превращается человек, если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окажется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определённом месте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Внимание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 кину мяч, тот и отвечает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B69C43" w14:textId="77777777" w:rsidR="00153F96" w:rsidRDefault="003A3CF3" w:rsidP="0036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школе (учитель, ученик..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(покупатель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рулем (водитель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походе (турист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стадионе (болельщик</w:t>
      </w:r>
      <w:r w:rsid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5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кинотеатре (зр</w:t>
      </w:r>
      <w:r w:rsidR="00153F9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итель).</w:t>
      </w:r>
    </w:p>
    <w:p w14:paraId="1095A17E" w14:textId="77777777" w:rsidR="00324393" w:rsidRDefault="00324393" w:rsidP="0036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Размялись, можно присесть на свои места и продолжим игру.</w:t>
      </w:r>
    </w:p>
    <w:p w14:paraId="576108A8" w14:textId="77777777" w:rsidR="003658E6" w:rsidRPr="00DE0263" w:rsidRDefault="00DE0263" w:rsidP="0036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15 </w:t>
      </w:r>
      <w:r w:rsidR="00324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КРИ </w:t>
      </w:r>
      <w:r w:rsidR="00DF4A21" w:rsidRPr="00DF4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«Слово наоборот»</w:t>
      </w:r>
    </w:p>
    <w:p w14:paraId="4096037A" w14:textId="77777777" w:rsidR="00DF4A21" w:rsidRPr="00DF4A21" w:rsidRDefault="003A3CF3" w:rsidP="00DF4A2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«Слово наоборот». </w:t>
      </w:r>
      <w:r w:rsidR="00DF4A21">
        <w:rPr>
          <w:rFonts w:ascii="Times New Roman" w:hAnsi="Times New Roman" w:cs="Times New Roman"/>
          <w:sz w:val="28"/>
          <w:szCs w:val="28"/>
        </w:rPr>
        <w:t>Правило такое: я называю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 быстро </w:t>
      </w:r>
      <w:r w:rsidR="00DF4A21" w:rsidRPr="00DF4A21">
        <w:rPr>
          <w:rStyle w:val="a4"/>
          <w:rFonts w:ascii="Times New Roman" w:hAnsi="Times New Roman" w:cs="Times New Roman"/>
          <w:sz w:val="28"/>
          <w:szCs w:val="28"/>
        </w:rPr>
        <w:t>слова</w:t>
      </w:r>
      <w:r w:rsidR="00DF4A21">
        <w:rPr>
          <w:rFonts w:ascii="Times New Roman" w:hAnsi="Times New Roman" w:cs="Times New Roman"/>
          <w:sz w:val="28"/>
          <w:szCs w:val="28"/>
        </w:rPr>
        <w:t>. Вы</w:t>
      </w:r>
      <w:r w:rsidR="00DE0263">
        <w:rPr>
          <w:rFonts w:ascii="Times New Roman" w:hAnsi="Times New Roman" w:cs="Times New Roman"/>
          <w:sz w:val="28"/>
          <w:szCs w:val="28"/>
        </w:rPr>
        <w:t xml:space="preserve"> должны в уме прочитать это слово с конца наперёд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. </w:t>
      </w:r>
      <w:r w:rsidR="00DE0263">
        <w:rPr>
          <w:rFonts w:ascii="Times New Roman" w:hAnsi="Times New Roman" w:cs="Times New Roman"/>
          <w:sz w:val="28"/>
          <w:szCs w:val="28"/>
        </w:rPr>
        <w:t xml:space="preserve"> 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Начнем с самых простых вариантов, то есть </w:t>
      </w:r>
      <w:r w:rsidR="00DF4A21" w:rsidRPr="00DF4A21">
        <w:rPr>
          <w:rStyle w:val="a4"/>
          <w:rFonts w:ascii="Times New Roman" w:hAnsi="Times New Roman" w:cs="Times New Roman"/>
          <w:sz w:val="28"/>
          <w:szCs w:val="28"/>
        </w:rPr>
        <w:t>слов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, состоящих из трёх </w:t>
      </w:r>
      <w:r w:rsidR="00DF4A21" w:rsidRPr="00DF4A21">
        <w:rPr>
          <w:rFonts w:ascii="Times New Roman" w:hAnsi="Times New Roman" w:cs="Times New Roman"/>
          <w:sz w:val="28"/>
          <w:szCs w:val="28"/>
          <w:u w:val="single"/>
        </w:rPr>
        <w:t>букв</w:t>
      </w:r>
      <w:r w:rsidR="00DF4A21" w:rsidRPr="00DF4A21">
        <w:rPr>
          <w:rFonts w:ascii="Times New Roman" w:hAnsi="Times New Roman" w:cs="Times New Roman"/>
          <w:sz w:val="28"/>
          <w:szCs w:val="28"/>
        </w:rPr>
        <w:t>:</w:t>
      </w:r>
      <w:r w:rsidR="00DF4A21">
        <w:rPr>
          <w:rFonts w:ascii="Times New Roman" w:hAnsi="Times New Roman" w:cs="Times New Roman"/>
          <w:sz w:val="28"/>
          <w:szCs w:val="28"/>
        </w:rPr>
        <w:t xml:space="preserve"> </w:t>
      </w:r>
      <w:r w:rsidR="00DF4A21" w:rsidRPr="00153F96">
        <w:rPr>
          <w:rFonts w:ascii="Times New Roman" w:hAnsi="Times New Roman" w:cs="Times New Roman"/>
          <w:b/>
          <w:sz w:val="28"/>
          <w:szCs w:val="28"/>
        </w:rPr>
        <w:t>Кот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 –</w:t>
      </w:r>
      <w:r w:rsidR="00B9144E">
        <w:rPr>
          <w:rFonts w:ascii="Times New Roman" w:hAnsi="Times New Roman" w:cs="Times New Roman"/>
          <w:sz w:val="28"/>
          <w:szCs w:val="28"/>
        </w:rPr>
        <w:t xml:space="preserve"> 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ток; </w:t>
      </w:r>
      <w:r w:rsidR="00DF4A21" w:rsidRPr="00153F96">
        <w:rPr>
          <w:rFonts w:ascii="Times New Roman" w:hAnsi="Times New Roman" w:cs="Times New Roman"/>
          <w:b/>
          <w:sz w:val="28"/>
          <w:szCs w:val="28"/>
        </w:rPr>
        <w:t>нос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 – сон; </w:t>
      </w:r>
      <w:r w:rsidR="00DF4A21" w:rsidRPr="00153F96">
        <w:rPr>
          <w:rFonts w:ascii="Times New Roman" w:hAnsi="Times New Roman" w:cs="Times New Roman"/>
          <w:b/>
          <w:sz w:val="28"/>
          <w:szCs w:val="28"/>
        </w:rPr>
        <w:t>год</w:t>
      </w:r>
      <w:r w:rsidR="00DF4A21" w:rsidRPr="00DF4A21">
        <w:rPr>
          <w:rFonts w:ascii="Times New Roman" w:hAnsi="Times New Roman" w:cs="Times New Roman"/>
          <w:sz w:val="28"/>
          <w:szCs w:val="28"/>
        </w:rPr>
        <w:t xml:space="preserve"> – дог; </w:t>
      </w:r>
      <w:r w:rsidR="00DF4A21" w:rsidRPr="00153F96">
        <w:rPr>
          <w:rFonts w:ascii="Times New Roman" w:hAnsi="Times New Roman" w:cs="Times New Roman"/>
          <w:b/>
          <w:sz w:val="28"/>
          <w:szCs w:val="28"/>
        </w:rPr>
        <w:t>лес</w:t>
      </w:r>
      <w:r w:rsidR="00DF4A21" w:rsidRPr="00DF4A21">
        <w:rPr>
          <w:rFonts w:ascii="Times New Roman" w:hAnsi="Times New Roman" w:cs="Times New Roman"/>
          <w:sz w:val="28"/>
          <w:szCs w:val="28"/>
        </w:rPr>
        <w:t>-сел</w:t>
      </w:r>
      <w:r w:rsidR="00DE0263">
        <w:rPr>
          <w:rFonts w:ascii="Times New Roman" w:hAnsi="Times New Roman" w:cs="Times New Roman"/>
          <w:sz w:val="28"/>
          <w:szCs w:val="28"/>
        </w:rPr>
        <w:t xml:space="preserve">, </w:t>
      </w:r>
      <w:r w:rsidR="00DE0263" w:rsidRPr="00153F96">
        <w:rPr>
          <w:rFonts w:ascii="Times New Roman" w:hAnsi="Times New Roman" w:cs="Times New Roman"/>
          <w:b/>
          <w:sz w:val="28"/>
          <w:szCs w:val="28"/>
        </w:rPr>
        <w:t>вес</w:t>
      </w:r>
      <w:r w:rsidR="00DE0263">
        <w:rPr>
          <w:rFonts w:ascii="Times New Roman" w:hAnsi="Times New Roman" w:cs="Times New Roman"/>
          <w:sz w:val="28"/>
          <w:szCs w:val="28"/>
        </w:rPr>
        <w:t>-сев</w:t>
      </w:r>
      <w:r w:rsidR="00153F96">
        <w:rPr>
          <w:rFonts w:ascii="Times New Roman" w:hAnsi="Times New Roman" w:cs="Times New Roman"/>
          <w:sz w:val="28"/>
          <w:szCs w:val="28"/>
        </w:rPr>
        <w:t xml:space="preserve">, </w:t>
      </w:r>
      <w:r w:rsidR="00153F96" w:rsidRPr="00153F96">
        <w:rPr>
          <w:rFonts w:ascii="Times New Roman" w:hAnsi="Times New Roman" w:cs="Times New Roman"/>
          <w:b/>
          <w:sz w:val="28"/>
          <w:szCs w:val="28"/>
        </w:rPr>
        <w:t>дог</w:t>
      </w:r>
      <w:r w:rsidR="00153F96">
        <w:rPr>
          <w:rFonts w:ascii="Times New Roman" w:hAnsi="Times New Roman" w:cs="Times New Roman"/>
          <w:sz w:val="28"/>
          <w:szCs w:val="28"/>
        </w:rPr>
        <w:t>-год.</w:t>
      </w:r>
    </w:p>
    <w:p w14:paraId="56102F1E" w14:textId="77777777" w:rsidR="00DE0263" w:rsidRDefault="00DF4A21" w:rsidP="00DE026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F4A21">
        <w:rPr>
          <w:rFonts w:ascii="Times New Roman" w:hAnsi="Times New Roman" w:cs="Times New Roman"/>
          <w:sz w:val="28"/>
          <w:szCs w:val="28"/>
        </w:rPr>
        <w:t xml:space="preserve">Усложняем задачу, увеличиваем количество букв в </w:t>
      </w:r>
      <w:r w:rsidRPr="00DF4A21">
        <w:rPr>
          <w:rStyle w:val="a4"/>
          <w:rFonts w:ascii="Times New Roman" w:hAnsi="Times New Roman" w:cs="Times New Roman"/>
          <w:sz w:val="28"/>
          <w:szCs w:val="28"/>
        </w:rPr>
        <w:t>словах</w:t>
      </w:r>
      <w:r w:rsidRPr="00DF4A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A21">
        <w:rPr>
          <w:rFonts w:ascii="Times New Roman" w:hAnsi="Times New Roman" w:cs="Times New Roman"/>
          <w:sz w:val="28"/>
          <w:szCs w:val="28"/>
        </w:rPr>
        <w:t>Город – дорог; мираж – жарим; хорош – шорох; голод – долог</w:t>
      </w:r>
    </w:p>
    <w:p w14:paraId="45EC7CE5" w14:textId="77777777" w:rsidR="003A3CF3" w:rsidRDefault="003A3CF3" w:rsidP="00DE026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045B8" w14:textId="77777777" w:rsidR="000331ED" w:rsidRPr="00DE0263" w:rsidRDefault="00DE0263" w:rsidP="00DE026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16.</w:t>
      </w:r>
      <w:r w:rsidR="00C8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4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 </w:t>
      </w:r>
      <w:r w:rsidR="000331ED" w:rsidRPr="00C8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«Назови отчество сына</w:t>
      </w:r>
      <w:r w:rsidR="00C8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D3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="00C8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дочери</w:t>
      </w:r>
      <w:r w:rsidR="000331ED" w:rsidRPr="00C8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FFF663A" w14:textId="77777777" w:rsidR="000331ED" w:rsidRPr="009A7CD6" w:rsidRDefault="00C82DFB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Вовы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 Владимирович</w:t>
      </w:r>
    </w:p>
    <w:p w14:paraId="0401BCBB" w14:textId="77777777" w:rsidR="000331ED" w:rsidRPr="009A7CD6" w:rsidRDefault="00C82DFB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Саши дочь……….. Александровна</w:t>
      </w:r>
    </w:p>
    <w:p w14:paraId="51B1F693" w14:textId="77777777" w:rsidR="000331ED" w:rsidRPr="009A7CD6" w:rsidRDefault="00C82DFB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Толи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 Анатольевич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D386D" w14:textId="77777777" w:rsidR="000331ED" w:rsidRPr="009A7CD6" w:rsidRDefault="00C82DFB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Жени дочь……………. Евгеньевна</w:t>
      </w:r>
    </w:p>
    <w:p w14:paraId="347A6AF7" w14:textId="77777777" w:rsidR="000331ED" w:rsidRDefault="00C82DFB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Вали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 Валентинович</w:t>
      </w:r>
    </w:p>
    <w:p w14:paraId="57665681" w14:textId="77777777" w:rsidR="003658E6" w:rsidRDefault="00C82DFB" w:rsidP="003A3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Коли дочь………..Николаевна</w:t>
      </w:r>
    </w:p>
    <w:p w14:paraId="0C11655D" w14:textId="77777777" w:rsidR="003A3CF3" w:rsidRPr="009A7CD6" w:rsidRDefault="003A3CF3" w:rsidP="003A3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A53BD" w14:textId="77777777" w:rsidR="00D36B84" w:rsidRPr="00D36B84" w:rsidRDefault="00D36B84" w:rsidP="0003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7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8C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17.  </w:t>
      </w:r>
      <w:r w:rsidR="00324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 </w:t>
      </w:r>
      <w:r w:rsidRPr="00D3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делаю, а ты сделал»</w:t>
      </w:r>
    </w:p>
    <w:p w14:paraId="141B40EC" w14:textId="77777777" w:rsidR="003A3CF3" w:rsidRDefault="00D36B84" w:rsidP="00033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6473E" w14:textId="77777777" w:rsidR="000331ED" w:rsidRPr="009A7CD6" w:rsidRDefault="008C00B7" w:rsidP="00033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формирование грамматического строя речи «Я делаю, а ты сделал». 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</w:t>
      </w:r>
      <w:r w:rsidR="00D36B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ворить, что я делаю сейчас, а Вы будете говорить по очереди, что Вы уже сделали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38077D" w14:textId="77777777" w:rsidR="000331ED" w:rsidRPr="008C00B7" w:rsidRDefault="008C00B7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встаю, а 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встал.</w:t>
      </w:r>
    </w:p>
    <w:p w14:paraId="34842AE4" w14:textId="77777777" w:rsidR="000331ED" w:rsidRPr="008C00B7" w:rsidRDefault="000310AF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подметаю, а я……….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подмёл</w:t>
      </w:r>
    </w:p>
    <w:p w14:paraId="4D6E368F" w14:textId="77777777" w:rsidR="000331ED" w:rsidRPr="008C00B7" w:rsidRDefault="008C00B7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читаю, а я ……….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прочитал.</w:t>
      </w:r>
    </w:p>
    <w:p w14:paraId="182FDB9A" w14:textId="77777777" w:rsidR="000331ED" w:rsidRDefault="008C00B7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плачу, а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  <w:r w:rsidR="000331ED" w:rsidRPr="008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поплакал.</w:t>
      </w:r>
    </w:p>
    <w:p w14:paraId="7F0859A4" w14:textId="77777777" w:rsidR="000310AF" w:rsidRDefault="000310AF" w:rsidP="008C0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пишу, а я……..написал</w:t>
      </w:r>
    </w:p>
    <w:p w14:paraId="7E63D957" w14:textId="77777777" w:rsidR="000331ED" w:rsidRPr="009A7CD6" w:rsidRDefault="000310AF" w:rsidP="0003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складываю, а я ………сложил</w:t>
      </w:r>
    </w:p>
    <w:p w14:paraId="5795ED0B" w14:textId="77777777" w:rsidR="000331ED" w:rsidRPr="00D36B84" w:rsidRDefault="000310AF" w:rsidP="000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18. </w:t>
      </w:r>
      <w:r w:rsidR="00E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 </w:t>
      </w:r>
      <w:r w:rsidR="00D3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</w:t>
      </w:r>
      <w:r w:rsidR="000331ED" w:rsidRPr="00D3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лишнее слово» </w:t>
      </w:r>
    </w:p>
    <w:p w14:paraId="2DB3A460" w14:textId="77777777" w:rsidR="000331ED" w:rsidRPr="009A7CD6" w:rsidRDefault="003A3CF3" w:rsidP="00031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лишнее слово» - 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звука в слове, развитие фонематического восприятия.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ющая: Я буду называть 4 слова, 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словах будет слышаться одинаковый звук, а в че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твертом э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звука не будет. Вы должны </w:t>
      </w:r>
      <w:r w:rsidR="00031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 лишнее слово и звук, который присутствует в трех словах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первый ответит, тот и выиграл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5C77F" w14:textId="77777777" w:rsidR="000331ED" w:rsidRPr="009A7CD6" w:rsidRDefault="00EB1366" w:rsidP="00D36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материал: заяц, облако, козлик</w:t>
      </w:r>
      <w:r w:rsidR="000331ED"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мороз;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облако, звук – з)</w:t>
      </w:r>
    </w:p>
    <w:p w14:paraId="5BB33E0F" w14:textId="77777777" w:rsidR="000331ED" w:rsidRPr="009A7CD6" w:rsidRDefault="000331ED" w:rsidP="00D36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жук, вышка, важный, мороженое;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(лишнее </w:t>
      </w:r>
      <w:r w:rsidR="00EB13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вышка, звук – ж)</w:t>
      </w:r>
    </w:p>
    <w:p w14:paraId="0660A702" w14:textId="77777777" w:rsidR="000331ED" w:rsidRPr="009A7CD6" w:rsidRDefault="000331ED" w:rsidP="00D36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щетка, щенок, шкурка, плащ: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(лишнее – шкурка, звук – щ)</w:t>
      </w:r>
    </w:p>
    <w:p w14:paraId="44F3BE3C" w14:textId="77777777" w:rsidR="000331ED" w:rsidRPr="009A7CD6" w:rsidRDefault="000331ED" w:rsidP="00D36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чайник, напильник</w:t>
      </w:r>
      <w:r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</w:t>
      </w:r>
      <w:r w:rsidR="00E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9A7CD6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луч.</w:t>
      </w:r>
      <w:r w:rsidR="003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(лишнее – младший, звук – ч)</w:t>
      </w:r>
    </w:p>
    <w:p w14:paraId="55D5DAB6" w14:textId="77777777" w:rsidR="00D36B84" w:rsidRDefault="00D36B84" w:rsidP="00D36B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6CEF" w14:textId="77777777" w:rsidR="00B9144E" w:rsidRPr="009A7CD6" w:rsidRDefault="00B9144E" w:rsidP="003A3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3C71E" w14:textId="77777777" w:rsidR="00D36B84" w:rsidRPr="00EB1366" w:rsidRDefault="00EB1366" w:rsidP="00D36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93AAFE0" w14:textId="77777777" w:rsidR="00D3195F" w:rsidRDefault="00D3195F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мастер-класса, хотелось бы сказать о том, что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развитию речи детей, не применял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он п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всего сам должен знать, любить и владеть русской речью.</w:t>
      </w:r>
    </w:p>
    <w:p w14:paraId="0B7A0662" w14:textId="77777777" w:rsidR="00D3195F" w:rsidRDefault="00D3195F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3A78E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– это педагог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!  </w:t>
      </w:r>
    </w:p>
    <w:p w14:paraId="1B4FD724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образец красивой речи.</w:t>
      </w:r>
    </w:p>
    <w:p w14:paraId="60FD50C6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Освещая путь детишкам,  </w:t>
      </w:r>
    </w:p>
    <w:p w14:paraId="7110ADD1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Лучики бегут навстречу.</w:t>
      </w:r>
    </w:p>
    <w:p w14:paraId="27E92EBA" w14:textId="77777777" w:rsidR="008C4C6F" w:rsidRDefault="008C4C6F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25C87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для нас – общение.  </w:t>
      </w:r>
    </w:p>
    <w:p w14:paraId="50948168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своё хитросплетение.</w:t>
      </w:r>
    </w:p>
    <w:p w14:paraId="6C354EDE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поза, жесты, взгляд, </w:t>
      </w:r>
    </w:p>
    <w:p w14:paraId="541F7D8E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мимика, контакт.  </w:t>
      </w:r>
    </w:p>
    <w:p w14:paraId="5720816F" w14:textId="77777777" w:rsidR="008C4C6F" w:rsidRDefault="008C4C6F" w:rsidP="00D31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258CB" w14:textId="77777777" w:rsidR="00D3195F" w:rsidRPr="00A55E26" w:rsidRDefault="00D3195F" w:rsidP="00D31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 радугу на небе,</w:t>
      </w:r>
    </w:p>
    <w:p w14:paraId="7BE51293" w14:textId="77777777" w:rsidR="00D3195F" w:rsidRPr="00A55E26" w:rsidRDefault="00D3195F" w:rsidP="00D31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станет на душе светло.</w:t>
      </w:r>
    </w:p>
    <w:p w14:paraId="1E067F66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компонентов нашей речи</w:t>
      </w:r>
    </w:p>
    <w:p w14:paraId="7A523867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Запомнить просто и легко. </w:t>
      </w:r>
    </w:p>
    <w:p w14:paraId="3F4ACB24" w14:textId="77777777" w:rsidR="008C4C6F" w:rsidRDefault="008C4C6F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00A82" w14:textId="77777777" w:rsidR="00A55E26" w:rsidRPr="00A55E26" w:rsidRDefault="00BD62DC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правильность, уместность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точность, </w:t>
      </w:r>
    </w:p>
    <w:p w14:paraId="067FDC52" w14:textId="77777777" w:rsidR="00A55E26" w:rsidRPr="00A55E26" w:rsidRDefault="00A55E26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 красок, чистота,</w:t>
      </w:r>
    </w:p>
    <w:p w14:paraId="7233E704" w14:textId="77777777" w:rsidR="00A55E26" w:rsidRPr="00A55E26" w:rsidRDefault="008C4C6F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выразительность какая!</w:t>
      </w:r>
    </w:p>
    <w:p w14:paraId="4C326B41" w14:textId="77777777" w:rsidR="00A55E26" w:rsidRPr="00A55E26" w:rsidRDefault="00BD62DC" w:rsidP="00A5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Логичности</w:t>
      </w:r>
      <w:r w:rsidR="008C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земная красота</w:t>
      </w:r>
      <w:r w:rsidR="00A55E26"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5497E8B" w14:textId="77777777" w:rsidR="00A55E26" w:rsidRPr="00A55E26" w:rsidRDefault="00A55E26" w:rsidP="00A55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нашу встречу.</w:t>
      </w:r>
    </w:p>
    <w:p w14:paraId="2F8883D9" w14:textId="77777777" w:rsidR="007B7B99" w:rsidRPr="007B7B99" w:rsidRDefault="007B7B99" w:rsidP="007B7B99">
      <w:pPr>
        <w:rPr>
          <w:rFonts w:ascii="Times New Roman" w:hAnsi="Times New Roman" w:cs="Times New Roman"/>
          <w:sz w:val="28"/>
          <w:szCs w:val="28"/>
        </w:rPr>
      </w:pPr>
    </w:p>
    <w:sectPr w:rsidR="007B7B99" w:rsidRPr="007B7B99" w:rsidSect="00205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526"/>
    <w:multiLevelType w:val="multilevel"/>
    <w:tmpl w:val="877648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53B4"/>
    <w:multiLevelType w:val="multilevel"/>
    <w:tmpl w:val="C20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B004E"/>
    <w:multiLevelType w:val="multilevel"/>
    <w:tmpl w:val="D00A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67C4"/>
    <w:multiLevelType w:val="multilevel"/>
    <w:tmpl w:val="324C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C2B07"/>
    <w:multiLevelType w:val="multilevel"/>
    <w:tmpl w:val="C10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9039E"/>
    <w:multiLevelType w:val="multilevel"/>
    <w:tmpl w:val="051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37AB8"/>
    <w:multiLevelType w:val="multilevel"/>
    <w:tmpl w:val="6C24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F1AF0"/>
    <w:multiLevelType w:val="multilevel"/>
    <w:tmpl w:val="4988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B096F"/>
    <w:multiLevelType w:val="multilevel"/>
    <w:tmpl w:val="352679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C7157"/>
    <w:multiLevelType w:val="multilevel"/>
    <w:tmpl w:val="B85C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47C9C"/>
    <w:multiLevelType w:val="multilevel"/>
    <w:tmpl w:val="7FC895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D1D48"/>
    <w:multiLevelType w:val="multilevel"/>
    <w:tmpl w:val="1EE6BD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B0546"/>
    <w:multiLevelType w:val="multilevel"/>
    <w:tmpl w:val="17A442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30ADD"/>
    <w:multiLevelType w:val="multilevel"/>
    <w:tmpl w:val="BDB6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51"/>
    <w:rsid w:val="000310AF"/>
    <w:rsid w:val="000331ED"/>
    <w:rsid w:val="000362F1"/>
    <w:rsid w:val="0006385F"/>
    <w:rsid w:val="000A0AA5"/>
    <w:rsid w:val="000F2F43"/>
    <w:rsid w:val="00153F96"/>
    <w:rsid w:val="001A3D26"/>
    <w:rsid w:val="001E0906"/>
    <w:rsid w:val="001F58D6"/>
    <w:rsid w:val="00205851"/>
    <w:rsid w:val="0021052B"/>
    <w:rsid w:val="002A02E2"/>
    <w:rsid w:val="003011D1"/>
    <w:rsid w:val="00324393"/>
    <w:rsid w:val="00332434"/>
    <w:rsid w:val="003658E6"/>
    <w:rsid w:val="003773AA"/>
    <w:rsid w:val="003A3CF3"/>
    <w:rsid w:val="005D0AFE"/>
    <w:rsid w:val="006D49D8"/>
    <w:rsid w:val="006E6FEA"/>
    <w:rsid w:val="0070504C"/>
    <w:rsid w:val="00757706"/>
    <w:rsid w:val="007B7B99"/>
    <w:rsid w:val="0081543B"/>
    <w:rsid w:val="00825F0B"/>
    <w:rsid w:val="0089620A"/>
    <w:rsid w:val="008C00B7"/>
    <w:rsid w:val="008C4C6F"/>
    <w:rsid w:val="009A7CD6"/>
    <w:rsid w:val="009C14F2"/>
    <w:rsid w:val="009F011C"/>
    <w:rsid w:val="00A55E26"/>
    <w:rsid w:val="00AA4C56"/>
    <w:rsid w:val="00AF0AAD"/>
    <w:rsid w:val="00B53052"/>
    <w:rsid w:val="00B667CE"/>
    <w:rsid w:val="00B9144E"/>
    <w:rsid w:val="00BD62DC"/>
    <w:rsid w:val="00C82DFB"/>
    <w:rsid w:val="00CB28C4"/>
    <w:rsid w:val="00CC2554"/>
    <w:rsid w:val="00CF4F56"/>
    <w:rsid w:val="00D3195F"/>
    <w:rsid w:val="00D36B84"/>
    <w:rsid w:val="00DE0263"/>
    <w:rsid w:val="00DF4A21"/>
    <w:rsid w:val="00EB1366"/>
    <w:rsid w:val="00FB6749"/>
    <w:rsid w:val="00FD3AAA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646F"/>
  <w15:chartTrackingRefBased/>
  <w15:docId w15:val="{7CA35E01-6E08-4027-9C79-F648B8A5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3990-3D89-47F5-9EC1-8D844E51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Сотрудник</cp:lastModifiedBy>
  <cp:revision>10</cp:revision>
  <cp:lastPrinted>2022-03-02T11:29:00Z</cp:lastPrinted>
  <dcterms:created xsi:type="dcterms:W3CDTF">2023-10-12T08:00:00Z</dcterms:created>
  <dcterms:modified xsi:type="dcterms:W3CDTF">2026-01-26T11:28:00Z</dcterms:modified>
</cp:coreProperties>
</file>